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E3" w:rsidRPr="000579E3" w:rsidRDefault="000579E3" w:rsidP="000579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</w:pPr>
      <w:r w:rsidRPr="000579E3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общеобразовательное учреждение </w:t>
      </w:r>
    </w:p>
    <w:p w:rsidR="000579E3" w:rsidRPr="000579E3" w:rsidRDefault="000579E3" w:rsidP="000579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</w:pPr>
      <w:r w:rsidRPr="000579E3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 xml:space="preserve">средняя общеобразовательная школа № 596 </w:t>
      </w:r>
    </w:p>
    <w:p w:rsidR="000579E3" w:rsidRPr="000579E3" w:rsidRDefault="000579E3" w:rsidP="000579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</w:pPr>
      <w:r w:rsidRPr="000579E3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 xml:space="preserve">с углубленным изучением французского языка </w:t>
      </w:r>
    </w:p>
    <w:p w:rsidR="000579E3" w:rsidRPr="000579E3" w:rsidRDefault="000579E3" w:rsidP="000579E3">
      <w:pPr>
        <w:spacing w:after="0" w:line="240" w:lineRule="auto"/>
        <w:jc w:val="center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</w:pPr>
      <w:r w:rsidRPr="000579E3">
        <w:rPr>
          <w:rFonts w:ascii="Times New Roman" w:eastAsia="Bookman Old Style" w:hAnsi="Times New Roman" w:cs="Times New Roman"/>
          <w:b/>
          <w:bCs/>
          <w:sz w:val="24"/>
          <w:szCs w:val="24"/>
          <w:lang w:eastAsia="ru-RU"/>
        </w:rPr>
        <w:t>Приморского района Санкт-Петербурга</w:t>
      </w:r>
    </w:p>
    <w:p w:rsid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E3" w:rsidRDefault="000579E3" w:rsidP="0005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2</w:t>
      </w:r>
    </w:p>
    <w:p w:rsidR="000579E3" w:rsidRPr="000579E3" w:rsidRDefault="000579E3" w:rsidP="00057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ЗАСЕДАНИЯ РАБОЧЕЙ ГРУППЫ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внедрению проф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ессиональных стандартов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14.01.2017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 заседания: очередное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Место проведения заседания: кабинет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№ 209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Присутствовали: участники рабочей группы: 8 человек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Повестка дня: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Обсуждение плана работы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рабочей группы.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2.Ознакомление членов рабочей группы с Положением о рабочей группе по внедрению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профессиональных стандартов в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ГБОУ школе № 596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Слушали: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       По первому вопросу слушали ., которая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предложила план работы рабочей группы, в котором будут рассмотрены следующие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вопросы:</w:t>
      </w:r>
    </w:p>
    <w:p w:rsidR="000579E3" w:rsidRPr="000579E3" w:rsidRDefault="000579E3" w:rsidP="00057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поэтапный переход школы на работу в условиях действия профессиональных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стандартов в период с 01.01.2017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г. по 31.12.2019г.; </w:t>
      </w:r>
    </w:p>
    <w:p w:rsidR="000579E3" w:rsidRPr="000579E3" w:rsidRDefault="000579E3" w:rsidP="00057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внедрение </w:t>
      </w:r>
      <w:proofErr w:type="spellStart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профстандартов</w:t>
      </w:r>
      <w:proofErr w:type="spellEnd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работников, для которых в рамках их трудовой функции предусмотрено предоставление компенсаций и льгот, либо ограничений, а также для работников, у которых законодательно установлены требования к квалификации, содержащиеся в профессиональных стандартах;</w:t>
      </w:r>
    </w:p>
    <w:p w:rsidR="000579E3" w:rsidRPr="000579E3" w:rsidRDefault="000579E3" w:rsidP="00057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внедрение </w:t>
      </w:r>
      <w:proofErr w:type="spellStart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профстандарта</w:t>
      </w:r>
      <w:proofErr w:type="spellEnd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педагогических работников;</w:t>
      </w:r>
    </w:p>
    <w:p w:rsidR="000579E3" w:rsidRPr="000579E3" w:rsidRDefault="000579E3" w:rsidP="000579E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внедрение вновь принятых </w:t>
      </w:r>
      <w:proofErr w:type="spellStart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профстандартов</w:t>
      </w:r>
      <w:proofErr w:type="spellEnd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работников иных категорий. 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       По второму вопросу слушали председателя первичной профсоюзной организации , ко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торая ознакомила членов рабочей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группы с Положением о рабочей группе, в котором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отражены задачи рабочей группы, порядок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действий организации работы по внедрению профессиональных стандартов в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ГБОУ школе № 596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Решили:</w:t>
      </w:r>
    </w:p>
    <w:p w:rsidR="000579E3" w:rsidRPr="000579E3" w:rsidRDefault="000579E3" w:rsidP="000579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Проводить работу по осуществлению </w:t>
      </w:r>
      <w:hyperlink r:id="rId5" w:tooltip="Планы мероприятий" w:history="1">
        <w:r w:rsidRPr="000579E3">
          <w:rPr>
            <w:rStyle w:val="a3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ru-RU"/>
          </w:rPr>
          <w:t>плана мероприятий</w:t>
        </w:r>
      </w:hyperlink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организации подготовки и переходу на профессиональные стандарты. Рабочей группе в своей работе руководствоваться Положением о рабочей группе. 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З. </w:t>
      </w:r>
      <w:proofErr w:type="spellStart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Отвественному</w:t>
      </w:r>
      <w:proofErr w:type="spellEnd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 информатизацию выкладывать на сайт школы информацию о внедрении </w:t>
      </w:r>
      <w:proofErr w:type="spellStart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профстандартов</w:t>
      </w:r>
      <w:proofErr w:type="spellEnd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рабочей группы                                   Кондрашова А.И.</w:t>
      </w:r>
    </w:p>
    <w:p w:rsidR="000579E3" w:rsidRPr="000579E3" w:rsidRDefault="000579E3" w:rsidP="000579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9E3" w:rsidRPr="000579E3" w:rsidRDefault="000579E3" w:rsidP="000579E3">
      <w:pPr>
        <w:tabs>
          <w:tab w:val="left" w:pos="523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</w:t>
      </w:r>
      <w:bookmarkStart w:id="0" w:name="_GoBack"/>
      <w:bookmarkEnd w:id="0"/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       </w:t>
      </w:r>
      <w:r w:rsidRPr="00057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Смирнова М.Э.</w:t>
      </w:r>
    </w:p>
    <w:p w:rsidR="000579E3" w:rsidRPr="000579E3" w:rsidRDefault="000579E3" w:rsidP="000579E3">
      <w:pPr>
        <w:spacing w:before="100" w:beforeAutospacing="1" w:after="24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579E3" w:rsidRPr="000579E3" w:rsidRDefault="000579E3" w:rsidP="000579E3">
      <w:pPr>
        <w:rPr>
          <w:i/>
        </w:rPr>
      </w:pPr>
    </w:p>
    <w:p w:rsidR="00595019" w:rsidRPr="000579E3" w:rsidRDefault="00595019">
      <w:pPr>
        <w:rPr>
          <w:i/>
        </w:rPr>
      </w:pPr>
    </w:p>
    <w:sectPr w:rsidR="00595019" w:rsidRPr="00057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4100"/>
    <w:multiLevelType w:val="hybridMultilevel"/>
    <w:tmpl w:val="CED2C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E3"/>
    <w:rsid w:val="000579E3"/>
    <w:rsid w:val="005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2975"/>
  <w15:chartTrackingRefBased/>
  <w15:docId w15:val="{3207F209-ECDA-4583-A8B1-D7DB5050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9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9E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7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lani_meropriyati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2</cp:revision>
  <cp:lastPrinted>2019-08-13T09:05:00Z</cp:lastPrinted>
  <dcterms:created xsi:type="dcterms:W3CDTF">2019-08-13T08:59:00Z</dcterms:created>
  <dcterms:modified xsi:type="dcterms:W3CDTF">2019-08-13T09:05:00Z</dcterms:modified>
</cp:coreProperties>
</file>